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1752" w14:textId="77777777" w:rsidR="004048DA" w:rsidRDefault="004048DA" w:rsidP="004048DA">
      <w:pPr>
        <w:rPr>
          <w:rFonts w:ascii="Arial" w:eastAsia="Times New Roman" w:hAnsi="Arial" w:cs="Arial"/>
          <w:b/>
          <w:bCs/>
          <w:sz w:val="28"/>
          <w:szCs w:val="28"/>
        </w:rPr>
      </w:pPr>
      <w:r>
        <w:rPr>
          <w:rFonts w:ascii="Arial" w:eastAsia="Times New Roman" w:hAnsi="Arial" w:cs="Arial"/>
          <w:b/>
          <w:bCs/>
          <w:sz w:val="28"/>
          <w:szCs w:val="28"/>
        </w:rPr>
        <w:t xml:space="preserve">Klimaschutz, Kunst und </w:t>
      </w:r>
      <w:proofErr w:type="spellStart"/>
      <w:r>
        <w:rPr>
          <w:rFonts w:ascii="Arial" w:eastAsia="Times New Roman" w:hAnsi="Arial" w:cs="Arial"/>
          <w:b/>
          <w:bCs/>
          <w:sz w:val="28"/>
          <w:szCs w:val="28"/>
        </w:rPr>
        <w:t>Krabbenpulen</w:t>
      </w:r>
      <w:proofErr w:type="spellEnd"/>
      <w:r>
        <w:rPr>
          <w:rFonts w:ascii="Arial" w:eastAsia="Times New Roman" w:hAnsi="Arial" w:cs="Arial"/>
          <w:b/>
          <w:bCs/>
          <w:sz w:val="28"/>
          <w:szCs w:val="28"/>
        </w:rPr>
        <w:t>:</w:t>
      </w:r>
    </w:p>
    <w:p w14:paraId="42539C99" w14:textId="77777777" w:rsidR="004048DA" w:rsidRPr="001B5A4E" w:rsidRDefault="004048DA" w:rsidP="004048DA">
      <w:pPr>
        <w:rPr>
          <w:rFonts w:ascii="Arial" w:eastAsia="Times New Roman" w:hAnsi="Arial" w:cs="Arial"/>
          <w:szCs w:val="22"/>
        </w:rPr>
      </w:pPr>
      <w:r>
        <w:rPr>
          <w:rFonts w:ascii="Arial" w:eastAsia="Times New Roman" w:hAnsi="Arial" w:cs="Arial"/>
          <w:b/>
          <w:bCs/>
          <w:sz w:val="28"/>
          <w:szCs w:val="28"/>
        </w:rPr>
        <w:t xml:space="preserve">Ein starkes MICE-Netzwerk in Bremerhaven </w:t>
      </w:r>
      <w:r>
        <w:rPr>
          <w:rFonts w:ascii="Arial" w:eastAsia="Times New Roman" w:hAnsi="Arial" w:cs="Arial"/>
          <w:b/>
          <w:bCs/>
          <w:sz w:val="28"/>
          <w:szCs w:val="28"/>
        </w:rPr>
        <w:br/>
      </w:r>
    </w:p>
    <w:p w14:paraId="1CAB846F" w14:textId="77777777" w:rsidR="004048DA" w:rsidRDefault="004048DA" w:rsidP="004048DA">
      <w:pPr>
        <w:rPr>
          <w:rFonts w:ascii="Arial" w:eastAsia="Times New Roman" w:hAnsi="Arial" w:cs="Arial"/>
          <w:szCs w:val="22"/>
        </w:rPr>
      </w:pPr>
      <w:r>
        <w:rPr>
          <w:rFonts w:ascii="Arial" w:eastAsia="Times New Roman" w:hAnsi="Arial" w:cs="Arial"/>
          <w:szCs w:val="22"/>
        </w:rPr>
        <w:t>Bremerhaven, 12. Dezember 2019</w:t>
      </w:r>
      <w:r w:rsidRPr="001B5A4E">
        <w:rPr>
          <w:rFonts w:ascii="Arial" w:eastAsia="Times New Roman" w:hAnsi="Arial" w:cs="Arial"/>
          <w:szCs w:val="22"/>
        </w:rPr>
        <w:t> </w:t>
      </w:r>
      <w:r>
        <w:rPr>
          <w:rFonts w:ascii="Arial" w:eastAsia="Times New Roman" w:hAnsi="Arial" w:cs="Arial"/>
          <w:b/>
          <w:szCs w:val="22"/>
        </w:rPr>
        <w:t>Noch gehört die</w:t>
      </w:r>
      <w:r w:rsidRPr="00407597">
        <w:rPr>
          <w:rFonts w:ascii="Arial" w:eastAsia="Times New Roman" w:hAnsi="Arial" w:cs="Arial"/>
          <w:b/>
          <w:szCs w:val="22"/>
        </w:rPr>
        <w:t xml:space="preserve"> Sees</w:t>
      </w:r>
      <w:r>
        <w:rPr>
          <w:rFonts w:ascii="Arial" w:eastAsia="Times New Roman" w:hAnsi="Arial" w:cs="Arial"/>
          <w:b/>
          <w:szCs w:val="22"/>
        </w:rPr>
        <w:t xml:space="preserve">tadt an der Wesermündung </w:t>
      </w:r>
      <w:r w:rsidRPr="00407597">
        <w:rPr>
          <w:rFonts w:ascii="Arial" w:eastAsia="Times New Roman" w:hAnsi="Arial" w:cs="Arial"/>
          <w:b/>
          <w:szCs w:val="22"/>
        </w:rPr>
        <w:t>zu den versteckten Perlen unter den Tagungsstädten</w:t>
      </w:r>
      <w:r>
        <w:rPr>
          <w:rFonts w:ascii="Arial" w:eastAsia="Times New Roman" w:hAnsi="Arial" w:cs="Arial"/>
          <w:b/>
          <w:szCs w:val="22"/>
        </w:rPr>
        <w:t xml:space="preserve">, aber </w:t>
      </w:r>
      <w:r w:rsidRPr="00407597">
        <w:rPr>
          <w:rFonts w:ascii="Arial" w:eastAsia="Times New Roman" w:hAnsi="Arial" w:cs="Arial"/>
          <w:b/>
          <w:szCs w:val="22"/>
        </w:rPr>
        <w:t xml:space="preserve">ein breit aufgestelltes </w:t>
      </w:r>
      <w:r>
        <w:rPr>
          <w:rFonts w:ascii="Arial" w:eastAsia="Times New Roman" w:hAnsi="Arial" w:cs="Arial"/>
          <w:b/>
          <w:szCs w:val="22"/>
        </w:rPr>
        <w:t>Bündnis</w:t>
      </w:r>
      <w:r w:rsidRPr="00407597">
        <w:rPr>
          <w:rFonts w:ascii="Arial" w:eastAsia="Times New Roman" w:hAnsi="Arial" w:cs="Arial"/>
          <w:b/>
          <w:szCs w:val="22"/>
        </w:rPr>
        <w:t xml:space="preserve"> aus Hotell</w:t>
      </w:r>
      <w:r>
        <w:rPr>
          <w:rFonts w:ascii="Arial" w:eastAsia="Times New Roman" w:hAnsi="Arial" w:cs="Arial"/>
          <w:b/>
          <w:szCs w:val="22"/>
        </w:rPr>
        <w:t xml:space="preserve">erie, Gastronomie, Kreativschaffenden, Tagungs- und </w:t>
      </w:r>
      <w:proofErr w:type="spellStart"/>
      <w:r w:rsidRPr="00407597">
        <w:rPr>
          <w:rFonts w:ascii="Arial" w:eastAsia="Times New Roman" w:hAnsi="Arial" w:cs="Arial"/>
          <w:b/>
          <w:szCs w:val="22"/>
        </w:rPr>
        <w:t>Eventlocationbetreibern</w:t>
      </w:r>
      <w:proofErr w:type="spellEnd"/>
      <w:r w:rsidRPr="00407597">
        <w:rPr>
          <w:rFonts w:ascii="Arial" w:eastAsia="Times New Roman" w:hAnsi="Arial" w:cs="Arial"/>
          <w:b/>
          <w:szCs w:val="22"/>
        </w:rPr>
        <w:t xml:space="preserve"> </w:t>
      </w:r>
      <w:r>
        <w:rPr>
          <w:rFonts w:ascii="Arial" w:eastAsia="Times New Roman" w:hAnsi="Arial" w:cs="Arial"/>
          <w:b/>
          <w:szCs w:val="22"/>
        </w:rPr>
        <w:t xml:space="preserve">will das </w:t>
      </w:r>
      <w:r w:rsidRPr="00407597">
        <w:rPr>
          <w:rFonts w:ascii="Arial" w:eastAsia="Times New Roman" w:hAnsi="Arial" w:cs="Arial"/>
          <w:b/>
          <w:szCs w:val="22"/>
        </w:rPr>
        <w:t>ändern</w:t>
      </w:r>
      <w:r>
        <w:rPr>
          <w:rFonts w:ascii="Arial" w:eastAsia="Times New Roman" w:hAnsi="Arial" w:cs="Arial"/>
          <w:b/>
          <w:szCs w:val="22"/>
        </w:rPr>
        <w:t xml:space="preserve">. Gemeinsam werden die Vorteile der MICE-Destination herausgearbeitet, dabei punktet </w:t>
      </w:r>
      <w:r w:rsidRPr="00407597">
        <w:rPr>
          <w:rFonts w:ascii="Arial" w:eastAsia="Times New Roman" w:hAnsi="Arial" w:cs="Arial"/>
          <w:b/>
          <w:szCs w:val="22"/>
        </w:rPr>
        <w:t>Bremerhav</w:t>
      </w:r>
      <w:r>
        <w:rPr>
          <w:rFonts w:ascii="Arial" w:eastAsia="Times New Roman" w:hAnsi="Arial" w:cs="Arial"/>
          <w:b/>
          <w:szCs w:val="22"/>
        </w:rPr>
        <w:t>en natürlich vor allem mit s</w:t>
      </w:r>
      <w:r w:rsidRPr="00407597">
        <w:rPr>
          <w:rFonts w:ascii="Arial" w:eastAsia="Times New Roman" w:hAnsi="Arial" w:cs="Arial"/>
          <w:b/>
          <w:szCs w:val="22"/>
        </w:rPr>
        <w:t>einer exponierten Lage am Wasser</w:t>
      </w:r>
      <w:r>
        <w:rPr>
          <w:rFonts w:ascii="Arial" w:eastAsia="Times New Roman" w:hAnsi="Arial" w:cs="Arial"/>
          <w:b/>
          <w:szCs w:val="22"/>
        </w:rPr>
        <w:t>. D</w:t>
      </w:r>
      <w:r w:rsidRPr="00407597">
        <w:rPr>
          <w:rFonts w:ascii="Arial" w:eastAsia="Times New Roman" w:hAnsi="Arial" w:cs="Arial"/>
          <w:b/>
          <w:szCs w:val="22"/>
        </w:rPr>
        <w:t xml:space="preserve">ank </w:t>
      </w:r>
      <w:r>
        <w:rPr>
          <w:rFonts w:ascii="Arial" w:eastAsia="Times New Roman" w:hAnsi="Arial" w:cs="Arial"/>
          <w:b/>
          <w:szCs w:val="22"/>
        </w:rPr>
        <w:t xml:space="preserve">positiver </w:t>
      </w:r>
      <w:r w:rsidRPr="00407597">
        <w:rPr>
          <w:rFonts w:ascii="Arial" w:eastAsia="Times New Roman" w:hAnsi="Arial" w:cs="Arial"/>
          <w:b/>
          <w:szCs w:val="22"/>
        </w:rPr>
        <w:t xml:space="preserve">städtebaulicher und wirtschaftlicher Impulse </w:t>
      </w:r>
      <w:r>
        <w:rPr>
          <w:rFonts w:ascii="Arial" w:eastAsia="Times New Roman" w:hAnsi="Arial" w:cs="Arial"/>
          <w:b/>
          <w:szCs w:val="22"/>
        </w:rPr>
        <w:t xml:space="preserve">erfreut sich die einzige deutsche Großstadt an der Nordsee </w:t>
      </w:r>
      <w:r w:rsidRPr="00407597">
        <w:rPr>
          <w:rFonts w:ascii="Arial" w:eastAsia="Times New Roman" w:hAnsi="Arial" w:cs="Arial"/>
          <w:b/>
          <w:szCs w:val="22"/>
        </w:rPr>
        <w:t>wachsend</w:t>
      </w:r>
      <w:r>
        <w:rPr>
          <w:rFonts w:ascii="Arial" w:eastAsia="Times New Roman" w:hAnsi="Arial" w:cs="Arial"/>
          <w:b/>
          <w:szCs w:val="22"/>
        </w:rPr>
        <w:t>er überregionaler Aufmerksamkeit,</w:t>
      </w:r>
      <w:r w:rsidRPr="00407597">
        <w:rPr>
          <w:rFonts w:ascii="Arial" w:eastAsia="Times New Roman" w:hAnsi="Arial" w:cs="Arial"/>
          <w:b/>
          <w:szCs w:val="22"/>
        </w:rPr>
        <w:t xml:space="preserve"> </w:t>
      </w:r>
      <w:r>
        <w:rPr>
          <w:rFonts w:ascii="Arial" w:eastAsia="Times New Roman" w:hAnsi="Arial" w:cs="Arial"/>
          <w:b/>
          <w:szCs w:val="22"/>
        </w:rPr>
        <w:t>mehr als 1,5 Millionen Touristen besuchen inzwischen jährlich Bremerhaven.</w:t>
      </w:r>
    </w:p>
    <w:p w14:paraId="7B044A8C" w14:textId="77777777" w:rsidR="004048DA" w:rsidRPr="001B5A4E" w:rsidRDefault="004048DA" w:rsidP="004048DA">
      <w:pPr>
        <w:rPr>
          <w:rFonts w:ascii="Arial" w:eastAsia="Times New Roman" w:hAnsi="Arial" w:cs="Arial"/>
          <w:szCs w:val="22"/>
        </w:rPr>
      </w:pPr>
    </w:p>
    <w:p w14:paraId="6EACCDD9" w14:textId="77777777" w:rsidR="004048DA" w:rsidRDefault="004048DA" w:rsidP="004048DA">
      <w:pPr>
        <w:widowControl w:val="0"/>
        <w:autoSpaceDE w:val="0"/>
        <w:autoSpaceDN w:val="0"/>
        <w:adjustRightInd w:val="0"/>
        <w:rPr>
          <w:rFonts w:ascii="Arial" w:eastAsia="Times New Roman" w:hAnsi="Arial" w:cs="Arial"/>
          <w:szCs w:val="22"/>
        </w:rPr>
      </w:pPr>
      <w:r>
        <w:rPr>
          <w:rFonts w:ascii="Arial" w:eastAsia="Times New Roman" w:hAnsi="Arial" w:cs="Arial"/>
          <w:szCs w:val="22"/>
        </w:rPr>
        <w:t xml:space="preserve">Im Dezember veranstaltet das vor einem Jahr gegründete Bremerhavener MICE-Netzwerk seinen 4. Stammtisch. Anbieter aus unterschiedlichen Bereichen lernen sich kennen, tauschen sich aus und teilen ihr Wissen. Dabei spielt die Location eine wichtige Rolle, die Gastgeber stellen ihr Angebot vor und präsentieren sich der lokalen MICE-Branche. Bisher kam das Netzwerk in der LOSCHE, einem denkmalgeschützten Wasserturm, im ehemaligen Kino APOLLO, heute multifunktionale </w:t>
      </w:r>
      <w:proofErr w:type="spellStart"/>
      <w:r>
        <w:rPr>
          <w:rFonts w:ascii="Arial" w:eastAsia="Times New Roman" w:hAnsi="Arial" w:cs="Arial"/>
          <w:szCs w:val="22"/>
        </w:rPr>
        <w:t>Eventlocation</w:t>
      </w:r>
      <w:proofErr w:type="spellEnd"/>
      <w:r>
        <w:rPr>
          <w:rFonts w:ascii="Arial" w:eastAsia="Times New Roman" w:hAnsi="Arial" w:cs="Arial"/>
          <w:szCs w:val="22"/>
        </w:rPr>
        <w:t xml:space="preserve"> und im Fischbahnhof zusammen. </w:t>
      </w:r>
    </w:p>
    <w:p w14:paraId="7661FABC" w14:textId="77777777" w:rsidR="004048DA" w:rsidRDefault="004048DA" w:rsidP="004048DA">
      <w:pPr>
        <w:widowControl w:val="0"/>
        <w:autoSpaceDE w:val="0"/>
        <w:autoSpaceDN w:val="0"/>
        <w:adjustRightInd w:val="0"/>
        <w:rPr>
          <w:rFonts w:ascii="Arial" w:eastAsia="Times New Roman" w:hAnsi="Arial" w:cs="Arial"/>
          <w:szCs w:val="22"/>
        </w:rPr>
      </w:pPr>
    </w:p>
    <w:p w14:paraId="27DCF6B5" w14:textId="77777777" w:rsidR="004048DA" w:rsidRPr="00FE5C96" w:rsidRDefault="004048DA" w:rsidP="004048DA">
      <w:pPr>
        <w:widowControl w:val="0"/>
        <w:autoSpaceDE w:val="0"/>
        <w:autoSpaceDN w:val="0"/>
        <w:adjustRightInd w:val="0"/>
        <w:rPr>
          <w:rFonts w:ascii="Arial" w:hAnsi="Arial"/>
          <w:szCs w:val="22"/>
        </w:rPr>
      </w:pPr>
      <w:r>
        <w:rPr>
          <w:rFonts w:ascii="Arial" w:eastAsia="Times New Roman" w:hAnsi="Arial" w:cs="Arial"/>
          <w:szCs w:val="22"/>
        </w:rPr>
        <w:t xml:space="preserve">Zum letzten Stammtisch 2019 treffen sich die Bremerhavener MICE-Akteure in der Pauluskirche im Bremerhavener Stadtteil </w:t>
      </w:r>
      <w:proofErr w:type="spellStart"/>
      <w:r>
        <w:rPr>
          <w:rFonts w:ascii="Arial" w:eastAsia="Times New Roman" w:hAnsi="Arial" w:cs="Arial"/>
          <w:szCs w:val="22"/>
        </w:rPr>
        <w:t>Lehe</w:t>
      </w:r>
      <w:proofErr w:type="spellEnd"/>
      <w:r>
        <w:rPr>
          <w:rFonts w:ascii="Arial" w:eastAsia="Times New Roman" w:hAnsi="Arial" w:cs="Arial"/>
          <w:szCs w:val="22"/>
        </w:rPr>
        <w:t>, Kirchturmbesteigung und gemeinsames Weihnachtsliedersingen inklusive. Zu Gast ist</w:t>
      </w:r>
      <w:r w:rsidRPr="00F67D50">
        <w:rPr>
          <w:rFonts w:ascii="Arial" w:eastAsia="Times New Roman" w:hAnsi="Arial" w:cs="Arial"/>
          <w:szCs w:val="22"/>
        </w:rPr>
        <w:t xml:space="preserve"> Matthias </w:t>
      </w:r>
      <w:proofErr w:type="spellStart"/>
      <w:r w:rsidRPr="00F67D50">
        <w:rPr>
          <w:rFonts w:ascii="Arial" w:eastAsia="Times New Roman" w:hAnsi="Arial" w:cs="Arial"/>
          <w:szCs w:val="22"/>
        </w:rPr>
        <w:t>Wannie</w:t>
      </w:r>
      <w:r>
        <w:rPr>
          <w:rFonts w:ascii="Arial" w:eastAsia="Times New Roman" w:hAnsi="Arial" w:cs="Arial"/>
          <w:szCs w:val="22"/>
        </w:rPr>
        <w:t>c</w:t>
      </w:r>
      <w:r w:rsidRPr="00F67D50">
        <w:rPr>
          <w:rFonts w:ascii="Arial" w:eastAsia="Times New Roman" w:hAnsi="Arial" w:cs="Arial"/>
          <w:szCs w:val="22"/>
        </w:rPr>
        <w:t>k</w:t>
      </w:r>
      <w:proofErr w:type="spellEnd"/>
      <w:r w:rsidRPr="00F67D50">
        <w:rPr>
          <w:rFonts w:ascii="Arial" w:eastAsia="Times New Roman" w:hAnsi="Arial" w:cs="Arial"/>
          <w:szCs w:val="22"/>
        </w:rPr>
        <w:t xml:space="preserve">, der den Impulsvortrag </w:t>
      </w:r>
      <w:r w:rsidRPr="00F67D50">
        <w:rPr>
          <w:rFonts w:ascii="Arial" w:hAnsi="Arial"/>
          <w:bCs/>
          <w:szCs w:val="22"/>
        </w:rPr>
        <w:t xml:space="preserve">„Was Events leisten können – und warum sie das leider selten tun“ </w:t>
      </w:r>
      <w:r>
        <w:rPr>
          <w:rFonts w:ascii="Arial" w:hAnsi="Arial"/>
          <w:bCs/>
          <w:szCs w:val="22"/>
        </w:rPr>
        <w:t>hält</w:t>
      </w:r>
      <w:r w:rsidRPr="00F67D50">
        <w:rPr>
          <w:rFonts w:ascii="Arial" w:hAnsi="Arial"/>
          <w:bCs/>
          <w:szCs w:val="22"/>
        </w:rPr>
        <w:t xml:space="preserve">. </w:t>
      </w:r>
      <w:proofErr w:type="spellStart"/>
      <w:r w:rsidRPr="00F67D50">
        <w:rPr>
          <w:rFonts w:ascii="Arial" w:hAnsi="Arial"/>
          <w:szCs w:val="22"/>
        </w:rPr>
        <w:t>Wannieck</w:t>
      </w:r>
      <w:proofErr w:type="spellEnd"/>
      <w:r w:rsidRPr="00F67D50">
        <w:rPr>
          <w:rFonts w:ascii="Arial" w:hAnsi="Arial"/>
          <w:szCs w:val="22"/>
        </w:rPr>
        <w:t xml:space="preserve"> berät Unternehmen und Agenturen im Bereich Live-Kommunikation</w:t>
      </w:r>
      <w:r>
        <w:rPr>
          <w:rFonts w:ascii="Arial" w:hAnsi="Arial"/>
          <w:szCs w:val="22"/>
        </w:rPr>
        <w:t xml:space="preserve"> und</w:t>
      </w:r>
      <w:r w:rsidRPr="00F67D50">
        <w:rPr>
          <w:rFonts w:ascii="Arial" w:hAnsi="Arial"/>
          <w:szCs w:val="22"/>
        </w:rPr>
        <w:t xml:space="preserve"> hat langjährige Erfahrung in Werbung,</w:t>
      </w:r>
      <w:r>
        <w:rPr>
          <w:rFonts w:ascii="Arial" w:hAnsi="Arial"/>
          <w:szCs w:val="22"/>
        </w:rPr>
        <w:t xml:space="preserve"> </w:t>
      </w:r>
      <w:r w:rsidRPr="00F67D50">
        <w:rPr>
          <w:rFonts w:ascii="Arial" w:hAnsi="Arial"/>
          <w:szCs w:val="22"/>
        </w:rPr>
        <w:t>Promotion und Event-Marketing</w:t>
      </w:r>
      <w:r>
        <w:rPr>
          <w:rFonts w:ascii="Arial" w:hAnsi="Arial"/>
          <w:szCs w:val="22"/>
        </w:rPr>
        <w:t xml:space="preserve"> im Gepäck. Denn </w:t>
      </w:r>
      <w:r>
        <w:rPr>
          <w:rFonts w:ascii="Arial" w:eastAsia="Times New Roman" w:hAnsi="Arial" w:cs="Arial"/>
          <w:szCs w:val="22"/>
        </w:rPr>
        <w:t xml:space="preserve">ebenso wichtig wie gegenseitiges Kennenlernen und Netzwerken ist auch kreativer Input von außen, um eine MICE-Destination innovativ weiterzuentwickeln. </w:t>
      </w:r>
    </w:p>
    <w:p w14:paraId="62F153B2" w14:textId="77777777" w:rsidR="004048DA" w:rsidRDefault="004048DA" w:rsidP="004048DA">
      <w:pPr>
        <w:rPr>
          <w:rFonts w:ascii="Arial" w:eastAsia="Times New Roman" w:hAnsi="Arial" w:cs="Arial"/>
          <w:szCs w:val="22"/>
        </w:rPr>
      </w:pPr>
    </w:p>
    <w:p w14:paraId="5F24BA9D" w14:textId="77777777" w:rsidR="004048DA" w:rsidRDefault="004048DA" w:rsidP="004048DA">
      <w:pPr>
        <w:rPr>
          <w:rFonts w:ascii="Arial" w:eastAsia="Times New Roman" w:hAnsi="Arial" w:cs="Arial"/>
          <w:szCs w:val="22"/>
        </w:rPr>
      </w:pPr>
      <w:r>
        <w:rPr>
          <w:rFonts w:ascii="Arial" w:eastAsia="Times New Roman" w:hAnsi="Arial" w:cs="Arial"/>
          <w:szCs w:val="22"/>
        </w:rPr>
        <w:t xml:space="preserve">Die in den letzten Jahren hervorragend ausgebaute touristische Infrastruktur </w:t>
      </w:r>
      <w:r w:rsidRPr="001B5A4E">
        <w:rPr>
          <w:rFonts w:ascii="Arial" w:eastAsia="Times New Roman" w:hAnsi="Arial" w:cs="Arial"/>
          <w:szCs w:val="22"/>
        </w:rPr>
        <w:t>Bremerhaven</w:t>
      </w:r>
      <w:r>
        <w:rPr>
          <w:rFonts w:ascii="Arial" w:eastAsia="Times New Roman" w:hAnsi="Arial" w:cs="Arial"/>
          <w:szCs w:val="22"/>
        </w:rPr>
        <w:t xml:space="preserve">s mit über 20 Hotels, mehrfach ausgezeichneten Wissens- und Erlebniswelten wie dem Klimahaus Bremerhaven 8° Ost oder dem Deutschen Auswandererhaus und mehr als 60 bisher eher unbekannteren Locations sind für besondere MICE-Erlebnisse prädestiniert. Dabei spielt für Event- und Tagungsplaner eine große Rolle, dass Bremerhaven eine Stadt der kurzen Wege ist. Viele Rahmenprogrammpunkte, von der Reise durchs Klimahaus über einen Besuch des Kunstmuseums bis hin zum </w:t>
      </w:r>
      <w:proofErr w:type="spellStart"/>
      <w:r>
        <w:rPr>
          <w:rFonts w:ascii="Arial" w:eastAsia="Times New Roman" w:hAnsi="Arial" w:cs="Arial"/>
          <w:szCs w:val="22"/>
        </w:rPr>
        <w:t>Krabbenpulen</w:t>
      </w:r>
      <w:proofErr w:type="spellEnd"/>
      <w:r>
        <w:rPr>
          <w:rFonts w:ascii="Arial" w:eastAsia="Times New Roman" w:hAnsi="Arial" w:cs="Arial"/>
          <w:szCs w:val="22"/>
        </w:rPr>
        <w:t>, können CO</w:t>
      </w:r>
      <w:r w:rsidRPr="00407597">
        <w:rPr>
          <w:rFonts w:ascii="Arial" w:eastAsia="Times New Roman" w:hAnsi="Arial" w:cs="Arial"/>
          <w:szCs w:val="22"/>
          <w:vertAlign w:val="subscript"/>
        </w:rPr>
        <w:t>2</w:t>
      </w:r>
      <w:r>
        <w:rPr>
          <w:rFonts w:ascii="Arial" w:eastAsia="Times New Roman" w:hAnsi="Arial" w:cs="Arial"/>
          <w:szCs w:val="22"/>
        </w:rPr>
        <w:t xml:space="preserve">-frei zu Fuß erreicht werden. </w:t>
      </w:r>
    </w:p>
    <w:p w14:paraId="1F1808E8" w14:textId="77777777" w:rsidR="004048DA" w:rsidRDefault="004048DA" w:rsidP="004048DA">
      <w:pPr>
        <w:rPr>
          <w:rFonts w:ascii="Arial" w:eastAsia="Times New Roman" w:hAnsi="Arial" w:cs="Arial"/>
          <w:szCs w:val="22"/>
        </w:rPr>
      </w:pPr>
      <w:r>
        <w:rPr>
          <w:rFonts w:ascii="Arial" w:eastAsia="Times New Roman" w:hAnsi="Arial" w:cs="Arial"/>
          <w:szCs w:val="22"/>
        </w:rPr>
        <w:t xml:space="preserve">Und wo sonst können Tagungsgäste vor ihren Sessions im Conference Center noch eine Runde am Deich joggen, abends spontan eine Hafenkneipe entern, auf einen </w:t>
      </w:r>
      <w:proofErr w:type="spellStart"/>
      <w:r>
        <w:rPr>
          <w:rFonts w:ascii="Arial" w:eastAsia="Times New Roman" w:hAnsi="Arial" w:cs="Arial"/>
          <w:szCs w:val="22"/>
        </w:rPr>
        <w:t>Sundowner</w:t>
      </w:r>
      <w:proofErr w:type="spellEnd"/>
      <w:r>
        <w:rPr>
          <w:rFonts w:ascii="Arial" w:eastAsia="Times New Roman" w:hAnsi="Arial" w:cs="Arial"/>
          <w:szCs w:val="22"/>
        </w:rPr>
        <w:t xml:space="preserve"> ins Weserstrandbad spazieren oder im Winter ums verschneite Hafenbecken zum Grillen an der Kaje beim Restaurant PIER6 schlendern? </w:t>
      </w:r>
    </w:p>
    <w:p w14:paraId="781A6706" w14:textId="77777777" w:rsidR="004048DA" w:rsidRDefault="004048DA" w:rsidP="004048DA">
      <w:pPr>
        <w:rPr>
          <w:rFonts w:ascii="Arial" w:eastAsia="Times New Roman" w:hAnsi="Arial" w:cs="Arial"/>
          <w:szCs w:val="22"/>
        </w:rPr>
      </w:pPr>
    </w:p>
    <w:p w14:paraId="27EF3A9B" w14:textId="77777777" w:rsidR="004048DA" w:rsidRDefault="004048DA" w:rsidP="004048DA">
      <w:pPr>
        <w:rPr>
          <w:rFonts w:ascii="Arial" w:eastAsia="Times New Roman" w:hAnsi="Arial" w:cs="Arial"/>
          <w:szCs w:val="22"/>
        </w:rPr>
      </w:pPr>
      <w:r>
        <w:rPr>
          <w:rFonts w:ascii="Arial" w:eastAsia="Times New Roman" w:hAnsi="Arial" w:cs="Arial"/>
          <w:szCs w:val="22"/>
        </w:rPr>
        <w:lastRenderedPageBreak/>
        <w:t xml:space="preserve">Zeitgemäße Veranstaltungsformate von World Café bis Bar Camp, bewegte Pausen wie Yoga am Weserstrand oder </w:t>
      </w:r>
      <w:proofErr w:type="spellStart"/>
      <w:r>
        <w:rPr>
          <w:rFonts w:ascii="Arial" w:eastAsia="Times New Roman" w:hAnsi="Arial" w:cs="Arial"/>
          <w:szCs w:val="22"/>
        </w:rPr>
        <w:t>Segwaytouren</w:t>
      </w:r>
      <w:proofErr w:type="spellEnd"/>
      <w:r>
        <w:rPr>
          <w:rFonts w:ascii="Arial" w:eastAsia="Times New Roman" w:hAnsi="Arial" w:cs="Arial"/>
          <w:szCs w:val="22"/>
        </w:rPr>
        <w:t xml:space="preserve"> am Deich und zunehmend saisonal und regional ausgerichtete gastronomische Angebote sind nur ein kleiner Ausschnitt dessen, was das Bremerhavener MICE-Netzwerk in petto hat. Darüberhinaus machen der persönliche Service einer Eventlotsin und eine deutlich günstigere Kostenstruktur als in großen Metropolen Bremerhaven im wachsenden MICE-Markt wettbewerbsfähig.</w:t>
      </w:r>
    </w:p>
    <w:p w14:paraId="1FA815AA" w14:textId="77777777" w:rsidR="004048DA" w:rsidRDefault="004048DA" w:rsidP="004048DA">
      <w:pPr>
        <w:rPr>
          <w:rFonts w:ascii="Arial" w:eastAsia="Times New Roman" w:hAnsi="Arial" w:cs="Arial"/>
          <w:szCs w:val="22"/>
        </w:rPr>
      </w:pPr>
    </w:p>
    <w:p w14:paraId="0E53EDEE" w14:textId="77777777" w:rsidR="004048DA" w:rsidRPr="001B5A4E" w:rsidRDefault="004048DA" w:rsidP="004048DA">
      <w:pPr>
        <w:rPr>
          <w:rFonts w:ascii="Arial" w:eastAsia="Times New Roman" w:hAnsi="Arial" w:cs="Arial"/>
          <w:szCs w:val="22"/>
        </w:rPr>
      </w:pPr>
      <w:r w:rsidRPr="001B5A4E">
        <w:rPr>
          <w:rFonts w:ascii="Arial" w:eastAsia="Times New Roman" w:hAnsi="Arial" w:cs="Arial"/>
          <w:szCs w:val="22"/>
        </w:rPr>
        <w:t xml:space="preserve">Wer </w:t>
      </w:r>
      <w:r>
        <w:rPr>
          <w:rFonts w:ascii="Arial" w:eastAsia="Times New Roman" w:hAnsi="Arial" w:cs="Arial"/>
          <w:szCs w:val="22"/>
        </w:rPr>
        <w:t xml:space="preserve">nachhaltige </w:t>
      </w:r>
      <w:r w:rsidRPr="001B5A4E">
        <w:rPr>
          <w:rFonts w:ascii="Arial" w:eastAsia="Times New Roman" w:hAnsi="Arial" w:cs="Arial"/>
          <w:szCs w:val="22"/>
        </w:rPr>
        <w:t xml:space="preserve">Meetings, Incentives, </w:t>
      </w:r>
      <w:proofErr w:type="spellStart"/>
      <w:r w:rsidRPr="001B5A4E">
        <w:rPr>
          <w:rFonts w:ascii="Arial" w:eastAsia="Times New Roman" w:hAnsi="Arial" w:cs="Arial"/>
          <w:szCs w:val="22"/>
        </w:rPr>
        <w:t>Conferences</w:t>
      </w:r>
      <w:proofErr w:type="spellEnd"/>
      <w:r w:rsidRPr="001B5A4E">
        <w:rPr>
          <w:rFonts w:ascii="Arial" w:eastAsia="Times New Roman" w:hAnsi="Arial" w:cs="Arial"/>
          <w:szCs w:val="22"/>
        </w:rPr>
        <w:t xml:space="preserve"> und Events</w:t>
      </w:r>
      <w:r>
        <w:rPr>
          <w:rFonts w:ascii="Arial" w:eastAsia="Times New Roman" w:hAnsi="Arial" w:cs="Arial"/>
          <w:szCs w:val="22"/>
        </w:rPr>
        <w:t xml:space="preserve"> mit maritimem Flair</w:t>
      </w:r>
      <w:r w:rsidRPr="001B5A4E">
        <w:rPr>
          <w:rFonts w:ascii="Arial" w:eastAsia="Times New Roman" w:hAnsi="Arial" w:cs="Arial"/>
          <w:szCs w:val="22"/>
        </w:rPr>
        <w:t xml:space="preserve"> am Wasser plant,</w:t>
      </w:r>
      <w:r>
        <w:rPr>
          <w:rFonts w:ascii="Arial" w:eastAsia="Times New Roman" w:hAnsi="Arial" w:cs="Arial"/>
          <w:szCs w:val="22"/>
        </w:rPr>
        <w:t xml:space="preserve"> wer Lust auf frischen Backfisch, raue Nordseeluft und neue Erkenntnisse hat, der</w:t>
      </w:r>
      <w:r w:rsidRPr="001B5A4E">
        <w:rPr>
          <w:rFonts w:ascii="Arial" w:eastAsia="Times New Roman" w:hAnsi="Arial" w:cs="Arial"/>
          <w:szCs w:val="22"/>
        </w:rPr>
        <w:t xml:space="preserve"> sollte </w:t>
      </w:r>
      <w:r>
        <w:rPr>
          <w:rFonts w:ascii="Arial" w:eastAsia="Times New Roman" w:hAnsi="Arial" w:cs="Arial"/>
          <w:szCs w:val="22"/>
        </w:rPr>
        <w:t xml:space="preserve">die Klima- und </w:t>
      </w:r>
      <w:proofErr w:type="spellStart"/>
      <w:r>
        <w:rPr>
          <w:rFonts w:ascii="Arial" w:eastAsia="Times New Roman" w:hAnsi="Arial" w:cs="Arial"/>
          <w:szCs w:val="22"/>
        </w:rPr>
        <w:t>Fairtradestadt</w:t>
      </w:r>
      <w:proofErr w:type="spellEnd"/>
      <w:r>
        <w:rPr>
          <w:rFonts w:ascii="Arial" w:eastAsia="Times New Roman" w:hAnsi="Arial" w:cs="Arial"/>
          <w:szCs w:val="22"/>
        </w:rPr>
        <w:t xml:space="preserve"> Bremerhaven in die engere Wahl ziehen.</w:t>
      </w:r>
      <w:r w:rsidRPr="001B5A4E">
        <w:rPr>
          <w:rFonts w:ascii="Arial" w:eastAsia="Times New Roman" w:hAnsi="Arial" w:cs="Arial"/>
          <w:szCs w:val="22"/>
        </w:rPr>
        <w:t xml:space="preserve"> 60 coole Locations, 20 Hotels für jeden Geschmack, 13 inspirierende Museen und ein Weserstrand </w:t>
      </w:r>
      <w:r>
        <w:rPr>
          <w:rFonts w:ascii="Arial" w:eastAsia="Times New Roman" w:hAnsi="Arial" w:cs="Arial"/>
          <w:szCs w:val="22"/>
        </w:rPr>
        <w:t>bieten</w:t>
      </w:r>
      <w:r w:rsidRPr="001B5A4E">
        <w:rPr>
          <w:rFonts w:ascii="Arial" w:eastAsia="Times New Roman" w:hAnsi="Arial" w:cs="Arial"/>
          <w:szCs w:val="22"/>
        </w:rPr>
        <w:t xml:space="preserve"> 1.000 Möglichkeiten.</w:t>
      </w:r>
      <w:r>
        <w:rPr>
          <w:rFonts w:ascii="Arial" w:eastAsia="Times New Roman" w:hAnsi="Arial" w:cs="Arial"/>
          <w:szCs w:val="22"/>
        </w:rPr>
        <w:t xml:space="preserve"> </w:t>
      </w:r>
    </w:p>
    <w:p w14:paraId="44DB8EC4" w14:textId="77777777" w:rsidR="004048DA" w:rsidRPr="001B5A4E" w:rsidRDefault="004048DA" w:rsidP="004048DA">
      <w:pPr>
        <w:rPr>
          <w:rFonts w:ascii="Arial" w:eastAsia="Times New Roman" w:hAnsi="Arial" w:cs="Arial"/>
          <w:szCs w:val="22"/>
        </w:rPr>
      </w:pPr>
    </w:p>
    <w:p w14:paraId="3600BDBC" w14:textId="77777777" w:rsidR="004048DA" w:rsidRPr="001B5A4E" w:rsidRDefault="004048DA" w:rsidP="004048DA">
      <w:pPr>
        <w:rPr>
          <w:rFonts w:ascii="Arial" w:eastAsia="Times New Roman" w:hAnsi="Arial" w:cs="Arial"/>
          <w:szCs w:val="22"/>
        </w:rPr>
      </w:pPr>
      <w:r w:rsidRPr="001B5A4E">
        <w:rPr>
          <w:rFonts w:ascii="Arial" w:eastAsia="Times New Roman" w:hAnsi="Arial" w:cs="Arial"/>
          <w:szCs w:val="22"/>
        </w:rPr>
        <w:t>Mehr unter </w:t>
      </w:r>
      <w:hyperlink r:id="rId7" w:history="1">
        <w:r w:rsidRPr="001B5A4E">
          <w:rPr>
            <w:rFonts w:ascii="Arial" w:eastAsia="Times New Roman" w:hAnsi="Arial" w:cs="Arial"/>
            <w:color w:val="0000FF"/>
            <w:szCs w:val="22"/>
            <w:u w:val="single"/>
          </w:rPr>
          <w:t>www.mice-bremerhaven.de</w:t>
        </w:r>
      </w:hyperlink>
    </w:p>
    <w:p w14:paraId="557BA88B" w14:textId="77777777" w:rsidR="004048DA" w:rsidRDefault="004048DA" w:rsidP="004048DA">
      <w:pPr>
        <w:rPr>
          <w:rFonts w:ascii="Arial" w:eastAsia="Times New Roman" w:hAnsi="Arial" w:cs="Arial"/>
          <w:szCs w:val="22"/>
        </w:rPr>
      </w:pPr>
    </w:p>
    <w:p w14:paraId="03FDAEC5" w14:textId="77777777" w:rsidR="004048DA" w:rsidRDefault="004048DA" w:rsidP="004048DA">
      <w:pPr>
        <w:rPr>
          <w:rFonts w:ascii="Arial" w:eastAsia="Times New Roman" w:hAnsi="Arial" w:cs="Arial"/>
          <w:szCs w:val="22"/>
        </w:rPr>
      </w:pPr>
      <w:r>
        <w:rPr>
          <w:rFonts w:ascii="Arial" w:eastAsia="Times New Roman" w:hAnsi="Arial" w:cs="Arial"/>
          <w:szCs w:val="22"/>
        </w:rPr>
        <w:t>(3.525 Zeichen inkl. Leerzeichen)</w:t>
      </w:r>
    </w:p>
    <w:p w14:paraId="36267FFA" w14:textId="77777777" w:rsidR="004048DA" w:rsidRPr="00097F08" w:rsidRDefault="004048DA" w:rsidP="004048DA">
      <w:pPr>
        <w:rPr>
          <w:rFonts w:ascii="Arial" w:eastAsia="Times New Roman" w:hAnsi="Arial" w:cs="Arial"/>
          <w:szCs w:val="22"/>
        </w:rPr>
      </w:pPr>
    </w:p>
    <w:p w14:paraId="7E086D70" w14:textId="77777777" w:rsidR="004048DA" w:rsidRPr="00097F08" w:rsidRDefault="004048DA" w:rsidP="004048DA">
      <w:pPr>
        <w:ind w:right="2007"/>
        <w:rPr>
          <w:rFonts w:ascii="Arial" w:hAnsi="Arial" w:cs="Arial"/>
        </w:rPr>
      </w:pPr>
      <w:r>
        <w:rPr>
          <w:rFonts w:ascii="Arial" w:hAnsi="Arial" w:cs="Arial"/>
        </w:rPr>
        <w:t>Für Rü</w:t>
      </w:r>
      <w:r w:rsidRPr="00097F08">
        <w:rPr>
          <w:rFonts w:ascii="Arial" w:hAnsi="Arial" w:cs="Arial"/>
        </w:rPr>
        <w:t>ck- und Interviewanfragen wenden Sie sich bitte an:</w:t>
      </w:r>
    </w:p>
    <w:p w14:paraId="245B56CD" w14:textId="77777777" w:rsidR="004048DA" w:rsidRPr="00097F08" w:rsidRDefault="004048DA" w:rsidP="004048DA">
      <w:pPr>
        <w:ind w:right="2007"/>
        <w:rPr>
          <w:rFonts w:ascii="Arial" w:hAnsi="Arial" w:cs="Arial"/>
        </w:rPr>
      </w:pPr>
    </w:p>
    <w:p w14:paraId="5F1DCCB7" w14:textId="77777777" w:rsidR="004048DA" w:rsidRPr="00097F08" w:rsidRDefault="004048DA" w:rsidP="004048DA">
      <w:pPr>
        <w:ind w:right="2007"/>
        <w:rPr>
          <w:rFonts w:ascii="Arial" w:hAnsi="Arial" w:cs="Arial"/>
        </w:rPr>
      </w:pPr>
      <w:r w:rsidRPr="00097F08">
        <w:rPr>
          <w:rFonts w:ascii="Arial" w:hAnsi="Arial" w:cs="Arial"/>
        </w:rPr>
        <w:t>bigbenreklamebureau gmbh</w:t>
      </w:r>
    </w:p>
    <w:p w14:paraId="154364F2" w14:textId="77777777" w:rsidR="004048DA" w:rsidRPr="00097F08" w:rsidRDefault="004048DA" w:rsidP="004048DA">
      <w:pPr>
        <w:ind w:right="2007"/>
        <w:rPr>
          <w:rFonts w:ascii="Arial" w:hAnsi="Arial" w:cs="Arial"/>
        </w:rPr>
      </w:pPr>
      <w:r>
        <w:rPr>
          <w:rFonts w:ascii="Arial" w:hAnsi="Arial" w:cs="Arial"/>
        </w:rPr>
        <w:t>Agentur fü</w:t>
      </w:r>
      <w:r w:rsidRPr="00097F08">
        <w:rPr>
          <w:rFonts w:ascii="Arial" w:hAnsi="Arial" w:cs="Arial"/>
        </w:rPr>
        <w:t>r Kommunikation</w:t>
      </w:r>
    </w:p>
    <w:p w14:paraId="558450EF" w14:textId="77777777" w:rsidR="004048DA" w:rsidRPr="00097F08" w:rsidRDefault="004048DA" w:rsidP="004048DA">
      <w:pPr>
        <w:ind w:right="2007"/>
        <w:rPr>
          <w:rFonts w:ascii="Arial" w:hAnsi="Arial" w:cs="Arial"/>
        </w:rPr>
      </w:pPr>
      <w:r w:rsidRPr="00097F08">
        <w:rPr>
          <w:rFonts w:ascii="Arial" w:hAnsi="Arial" w:cs="Arial"/>
        </w:rPr>
        <w:t>Viola Haye</w:t>
      </w:r>
    </w:p>
    <w:p w14:paraId="5021C36E" w14:textId="77777777" w:rsidR="004048DA" w:rsidRPr="00097F08" w:rsidRDefault="004048DA" w:rsidP="004048DA">
      <w:pPr>
        <w:ind w:right="2007"/>
        <w:rPr>
          <w:rFonts w:ascii="Arial" w:hAnsi="Arial" w:cs="Arial"/>
        </w:rPr>
      </w:pPr>
      <w:r w:rsidRPr="00097F08">
        <w:rPr>
          <w:rFonts w:ascii="Arial" w:hAnsi="Arial" w:cs="Arial"/>
        </w:rPr>
        <w:t>Tel. 0471 98218208</w:t>
      </w:r>
    </w:p>
    <w:p w14:paraId="3A532E4D" w14:textId="77777777" w:rsidR="004048DA" w:rsidRPr="00097F08" w:rsidRDefault="004048DA" w:rsidP="004048DA">
      <w:pPr>
        <w:ind w:right="2007"/>
        <w:rPr>
          <w:rFonts w:ascii="Arial" w:hAnsi="Arial" w:cs="Arial"/>
        </w:rPr>
      </w:pPr>
      <w:r w:rsidRPr="00097F08">
        <w:rPr>
          <w:rFonts w:ascii="Arial" w:hAnsi="Arial" w:cs="Arial"/>
        </w:rPr>
        <w:t>E-Mail: vh@bb-rb.de</w:t>
      </w:r>
    </w:p>
    <w:p w14:paraId="2424038F" w14:textId="77777777" w:rsidR="004048DA" w:rsidRPr="00097F08" w:rsidRDefault="004048DA" w:rsidP="004048DA">
      <w:pPr>
        <w:rPr>
          <w:rFonts w:ascii="Arial" w:eastAsia="Times New Roman" w:hAnsi="Arial" w:cs="Arial"/>
          <w:szCs w:val="22"/>
        </w:rPr>
      </w:pPr>
    </w:p>
    <w:p w14:paraId="14A958A6" w14:textId="77777777" w:rsidR="004048DA" w:rsidRPr="00AE5EDC" w:rsidRDefault="004048DA" w:rsidP="004048DA">
      <w:pPr>
        <w:rPr>
          <w:rFonts w:ascii="Arial" w:eastAsia="Times New Roman" w:hAnsi="Arial" w:cs="Arial"/>
          <w:szCs w:val="22"/>
        </w:rPr>
      </w:pPr>
      <w:r w:rsidRPr="00AE5EDC">
        <w:rPr>
          <w:rFonts w:ascii="Arial" w:eastAsia="Times New Roman" w:hAnsi="Arial" w:cs="Arial"/>
          <w:szCs w:val="22"/>
        </w:rPr>
        <w:t>Bildmaterial:</w:t>
      </w:r>
    </w:p>
    <w:p w14:paraId="3FBA87A9" w14:textId="77777777" w:rsidR="004048DA" w:rsidRPr="00AE5EDC" w:rsidRDefault="00173E89" w:rsidP="004048DA">
      <w:pPr>
        <w:rPr>
          <w:rFonts w:ascii="Arial" w:eastAsia="Times New Roman" w:hAnsi="Arial" w:cs="Arial"/>
          <w:szCs w:val="22"/>
        </w:rPr>
      </w:pPr>
      <w:r>
        <w:rPr>
          <w:rFonts w:ascii="Arial" w:eastAsia="Times New Roman" w:hAnsi="Arial" w:cs="Arial"/>
          <w:noProof/>
          <w:szCs w:val="22"/>
          <w:lang w:eastAsia="de-DE"/>
        </w:rPr>
        <w:drawing>
          <wp:inline distT="0" distB="0" distL="0" distR="0" wp14:anchorId="0DAC9424" wp14:editId="194F264C">
            <wp:extent cx="1828800" cy="1270000"/>
            <wp:effectExtent l="0" t="0" r="0" b="0"/>
            <wp:docPr id="5" name="Bild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8800" cy="1270000"/>
                    </a:xfrm>
                    <a:prstGeom prst="rect">
                      <a:avLst/>
                    </a:prstGeom>
                    <a:noFill/>
                    <a:ln>
                      <a:noFill/>
                    </a:ln>
                  </pic:spPr>
                </pic:pic>
              </a:graphicData>
            </a:graphic>
          </wp:inline>
        </w:drawing>
      </w:r>
      <w:bookmarkStart w:id="0" w:name="_GoBack"/>
      <w:bookmarkEnd w:id="0"/>
    </w:p>
    <w:p w14:paraId="6D565B03" w14:textId="77777777" w:rsidR="00F84407" w:rsidRDefault="00F84407" w:rsidP="004048DA">
      <w:pPr>
        <w:rPr>
          <w:rFonts w:ascii="Arial" w:eastAsia="Times New Roman" w:hAnsi="Arial" w:cs="Arial"/>
          <w:szCs w:val="22"/>
        </w:rPr>
      </w:pPr>
    </w:p>
    <w:p w14:paraId="199634EC" w14:textId="77777777" w:rsidR="004048DA" w:rsidRPr="00AE5EDC" w:rsidRDefault="004048DA" w:rsidP="004048DA">
      <w:pPr>
        <w:rPr>
          <w:rFonts w:ascii="Arial" w:eastAsia="Times New Roman" w:hAnsi="Arial" w:cs="Arial"/>
          <w:szCs w:val="22"/>
        </w:rPr>
      </w:pPr>
      <w:r w:rsidRPr="00AE5EDC">
        <w:rPr>
          <w:rFonts w:ascii="Arial" w:eastAsia="Times New Roman" w:hAnsi="Arial" w:cs="Arial"/>
          <w:szCs w:val="22"/>
        </w:rPr>
        <w:t>Empfohlene Bildunterschrift:</w:t>
      </w:r>
    </w:p>
    <w:p w14:paraId="3278FB81" w14:textId="77777777" w:rsidR="00AE5EDC" w:rsidRPr="00173E89" w:rsidRDefault="00AE5EDC" w:rsidP="004048DA">
      <w:pPr>
        <w:rPr>
          <w:rStyle w:val="Herausstellen"/>
          <w:rFonts w:ascii="Arial" w:eastAsia="Times New Roman" w:hAnsi="Arial" w:cs="Arial"/>
        </w:rPr>
      </w:pPr>
      <w:r w:rsidRPr="00173E89">
        <w:rPr>
          <w:rStyle w:val="Herausstellen"/>
          <w:rFonts w:ascii="Arial" w:eastAsia="Times New Roman" w:hAnsi="Arial" w:cs="Arial"/>
        </w:rPr>
        <w:t xml:space="preserve">Mehrmals im Jahr treffen sich 80 bis 100 Branchenvertreter*innen in wechselnden Locations zum Bremerhavener MICE-Stammtisch, um die Destination gemeinsam weiterzuentwickeln. </w:t>
      </w:r>
    </w:p>
    <w:p w14:paraId="66555F6C" w14:textId="77777777" w:rsidR="004048DA" w:rsidRPr="00173E89" w:rsidRDefault="00AE5EDC" w:rsidP="004048DA">
      <w:pPr>
        <w:rPr>
          <w:rFonts w:ascii="Arial" w:hAnsi="Arial" w:cs="Arial"/>
        </w:rPr>
      </w:pPr>
      <w:r w:rsidRPr="00173E89">
        <w:rPr>
          <w:rStyle w:val="Herausstellen"/>
          <w:rFonts w:ascii="Arial" w:eastAsia="Times New Roman" w:hAnsi="Arial" w:cs="Arial"/>
        </w:rPr>
        <w:t>Foto: Scheer / BIS</w:t>
      </w:r>
    </w:p>
    <w:p w14:paraId="743AB116" w14:textId="77777777" w:rsidR="004048DA" w:rsidRPr="00AE5EDC" w:rsidRDefault="004048DA" w:rsidP="004048DA">
      <w:pPr>
        <w:rPr>
          <w:rFonts w:ascii="Arial" w:hAnsi="Arial" w:cs="Arial"/>
        </w:rPr>
      </w:pPr>
    </w:p>
    <w:p w14:paraId="0AA886B1" w14:textId="77777777" w:rsidR="004048DA" w:rsidRPr="00AE5EDC" w:rsidRDefault="004048DA" w:rsidP="004048DA">
      <w:pPr>
        <w:ind w:right="2007"/>
        <w:rPr>
          <w:rFonts w:ascii="Arial" w:hAnsi="Arial" w:cs="Arial"/>
        </w:rPr>
      </w:pPr>
      <w:r w:rsidRPr="00AE5EDC">
        <w:rPr>
          <w:rFonts w:ascii="Arial" w:hAnsi="Arial" w:cs="Arial"/>
        </w:rPr>
        <w:t>Link zu frei verfügbaren Pressebildern:</w:t>
      </w:r>
    </w:p>
    <w:p w14:paraId="7E43E4C7" w14:textId="77777777" w:rsidR="00EA7416" w:rsidRPr="00173E89" w:rsidRDefault="00AE5EDC" w:rsidP="00173E89">
      <w:pPr>
        <w:ind w:right="-970"/>
        <w:rPr>
          <w:rFonts w:ascii="Arial Narrow" w:hAnsi="Arial Narrow" w:cs="Arial"/>
          <w:szCs w:val="22"/>
        </w:rPr>
      </w:pPr>
      <w:r w:rsidRPr="00AE5EDC">
        <w:rPr>
          <w:rFonts w:ascii="Arial Narrow" w:hAnsi="Arial Narrow" w:cs="Arial"/>
          <w:szCs w:val="22"/>
        </w:rPr>
        <w:t>www.bb-rb.de/de/presse/erlebnis-bremerhaven/pm-klimaschutz-kunst-und-krabbenpulen.html</w:t>
      </w:r>
    </w:p>
    <w:sectPr w:rsidR="00EA7416" w:rsidRPr="00173E89" w:rsidSect="00EA7416">
      <w:headerReference w:type="first" r:id="rId10"/>
      <w:pgSz w:w="11901" w:h="16817"/>
      <w:pgMar w:top="2835" w:right="1134" w:bottom="1985"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1A9E" w14:textId="77777777" w:rsidR="00AE5EDC" w:rsidRDefault="00AE5EDC" w:rsidP="00EA7416">
      <w:r>
        <w:separator/>
      </w:r>
    </w:p>
  </w:endnote>
  <w:endnote w:type="continuationSeparator" w:id="0">
    <w:p w14:paraId="3C7ECF6A" w14:textId="77777777" w:rsidR="00AE5EDC" w:rsidRDefault="00AE5EDC" w:rsidP="00E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00500000000000000"/>
    <w:charset w:val="00"/>
    <w:family w:val="auto"/>
    <w:pitch w:val="variable"/>
    <w:sig w:usb0="00000287" w:usb1="000008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721E" w14:textId="77777777" w:rsidR="00AE5EDC" w:rsidRDefault="00AE5EDC" w:rsidP="00EA7416">
      <w:r>
        <w:separator/>
      </w:r>
    </w:p>
  </w:footnote>
  <w:footnote w:type="continuationSeparator" w:id="0">
    <w:p w14:paraId="674FD862" w14:textId="77777777" w:rsidR="00AE5EDC" w:rsidRDefault="00AE5EDC" w:rsidP="00EA7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EC85" w14:textId="77777777" w:rsidR="00AE5EDC" w:rsidRPr="00EA7416" w:rsidRDefault="00AE5EDC" w:rsidP="00EA7416">
    <w:pPr>
      <w:pStyle w:val="Kopfzeile"/>
    </w:pPr>
    <w:r>
      <w:rPr>
        <w:noProof/>
        <w:lang w:eastAsia="de-DE"/>
      </w:rPr>
      <w:drawing>
        <wp:anchor distT="0" distB="0" distL="114300" distR="114300" simplePos="0" relativeHeight="251658240" behindDoc="1" locked="0" layoutInCell="1" allowOverlap="0" wp14:anchorId="1BF9BEB0" wp14:editId="57152BFF">
          <wp:simplePos x="0" y="0"/>
          <wp:positionH relativeFrom="page">
            <wp:posOffset>0</wp:posOffset>
          </wp:positionH>
          <wp:positionV relativeFrom="page">
            <wp:posOffset>0</wp:posOffset>
          </wp:positionV>
          <wp:extent cx="7556400" cy="10681200"/>
          <wp:effectExtent l="0" t="0" r="635"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G__Pressebogen_MICE.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2"/>
    <w:rsid w:val="00173E89"/>
    <w:rsid w:val="0032732B"/>
    <w:rsid w:val="004048DA"/>
    <w:rsid w:val="007164E8"/>
    <w:rsid w:val="009C6E19"/>
    <w:rsid w:val="00AD679D"/>
    <w:rsid w:val="00AE5EDC"/>
    <w:rsid w:val="00B648E1"/>
    <w:rsid w:val="00E05BF2"/>
    <w:rsid w:val="00E51202"/>
    <w:rsid w:val="00EA7416"/>
    <w:rsid w:val="00F2383F"/>
    <w:rsid w:val="00F6272E"/>
    <w:rsid w:val="00F84407"/>
    <w:rsid w:val="00FA655A"/>
    <w:rsid w:val="00FD04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B83D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style>
  <w:style w:type="character" w:customStyle="1" w:styleId="FuzeileZeichen">
    <w:name w:val="Fußzeile Zeichen"/>
    <w:basedOn w:val="Absatzstandardschriftart"/>
    <w:link w:val="Fuzeile"/>
    <w:uiPriority w:val="99"/>
    <w:rsid w:val="00EA7416"/>
  </w:style>
  <w:style w:type="character" w:styleId="Herausstellen">
    <w:name w:val="Emphasis"/>
    <w:basedOn w:val="Absatzstandardschriftart"/>
    <w:uiPriority w:val="20"/>
    <w:qFormat/>
    <w:rsid w:val="00AE5EDC"/>
    <w:rPr>
      <w:i/>
      <w:iCs/>
    </w:rPr>
  </w:style>
  <w:style w:type="paragraph" w:styleId="Sprechblasentext">
    <w:name w:val="Balloon Text"/>
    <w:basedOn w:val="Standard"/>
    <w:link w:val="SprechblasentextZeichen"/>
    <w:uiPriority w:val="99"/>
    <w:semiHidden/>
    <w:unhideWhenUsed/>
    <w:rsid w:val="00173E8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3E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A7416"/>
    <w:pPr>
      <w:tabs>
        <w:tab w:val="center" w:pos="4536"/>
        <w:tab w:val="right" w:pos="9072"/>
      </w:tabs>
    </w:pPr>
  </w:style>
  <w:style w:type="character" w:customStyle="1" w:styleId="KopfzeileZeichen">
    <w:name w:val="Kopfzeile Zeichen"/>
    <w:basedOn w:val="Absatzstandardschriftart"/>
    <w:link w:val="Kopfzeile"/>
    <w:uiPriority w:val="99"/>
    <w:rsid w:val="00EA7416"/>
  </w:style>
  <w:style w:type="paragraph" w:styleId="Fuzeile">
    <w:name w:val="footer"/>
    <w:basedOn w:val="Standard"/>
    <w:link w:val="FuzeileZeichen"/>
    <w:uiPriority w:val="99"/>
    <w:unhideWhenUsed/>
    <w:rsid w:val="00EA7416"/>
    <w:pPr>
      <w:tabs>
        <w:tab w:val="center" w:pos="4536"/>
        <w:tab w:val="right" w:pos="9072"/>
      </w:tabs>
    </w:pPr>
  </w:style>
  <w:style w:type="character" w:customStyle="1" w:styleId="FuzeileZeichen">
    <w:name w:val="Fußzeile Zeichen"/>
    <w:basedOn w:val="Absatzstandardschriftart"/>
    <w:link w:val="Fuzeile"/>
    <w:uiPriority w:val="99"/>
    <w:rsid w:val="00EA7416"/>
  </w:style>
  <w:style w:type="character" w:styleId="Herausstellen">
    <w:name w:val="Emphasis"/>
    <w:basedOn w:val="Absatzstandardschriftart"/>
    <w:uiPriority w:val="20"/>
    <w:qFormat/>
    <w:rsid w:val="00AE5EDC"/>
    <w:rPr>
      <w:i/>
      <w:iCs/>
    </w:rPr>
  </w:style>
  <w:style w:type="paragraph" w:styleId="Sprechblasentext">
    <w:name w:val="Balloon Text"/>
    <w:basedOn w:val="Standard"/>
    <w:link w:val="SprechblasentextZeichen"/>
    <w:uiPriority w:val="99"/>
    <w:semiHidden/>
    <w:unhideWhenUsed/>
    <w:rsid w:val="00173E8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73E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e-bremerhaven.de/" TargetMode="External"/><Relationship Id="rId8" Type="http://schemas.openxmlformats.org/officeDocument/2006/relationships/hyperlink" Target="http://www.bb-rb.de/fileadmin/downloads/MICE-Bremerhaven/MICE-Stammtisch_Apollo_c_Scheer_BIS.jpg" TargetMode="Externa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3709</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Benjamin Rudolf</cp:lastModifiedBy>
  <cp:revision>6</cp:revision>
  <cp:lastPrinted>2019-12-12T09:34:00Z</cp:lastPrinted>
  <dcterms:created xsi:type="dcterms:W3CDTF">2019-12-12T09:02:00Z</dcterms:created>
  <dcterms:modified xsi:type="dcterms:W3CDTF">2019-12-12T11:19:00Z</dcterms:modified>
</cp:coreProperties>
</file>